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BE299" w14:textId="77FC6BF0" w:rsidR="00B4329B" w:rsidRPr="00017708" w:rsidRDefault="00B4329B" w:rsidP="00B43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</w:t>
      </w:r>
      <w:r w:rsidR="001B4B5B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</w:p>
    <w:p w14:paraId="76B0DB33" w14:textId="77777777" w:rsidR="00B4329B" w:rsidRPr="00017708" w:rsidRDefault="00B4329B" w:rsidP="00B43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10080" w:type="dxa"/>
        <w:jc w:val="center"/>
        <w:tblLook w:val="01E0" w:firstRow="1" w:lastRow="1" w:firstColumn="1" w:lastColumn="1" w:noHBand="0" w:noVBand="0"/>
      </w:tblPr>
      <w:tblGrid>
        <w:gridCol w:w="4680"/>
        <w:gridCol w:w="720"/>
        <w:gridCol w:w="4680"/>
      </w:tblGrid>
      <w:tr w:rsidR="00B4329B" w:rsidRPr="00017708" w14:paraId="0FAA9515" w14:textId="77777777" w:rsidTr="00985858">
        <w:trPr>
          <w:jc w:val="center"/>
        </w:trPr>
        <w:tc>
          <w:tcPr>
            <w:tcW w:w="4680" w:type="dxa"/>
          </w:tcPr>
          <w:p w14:paraId="79D628A3" w14:textId="77777777" w:rsidR="00B4329B" w:rsidRPr="00017708" w:rsidRDefault="00B4329B" w:rsidP="009858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APPLICATION OF INLINE DEVELOPMENT INC. FOR A PASS THROUGH RATE CHANGE</w:t>
            </w:r>
          </w:p>
        </w:tc>
        <w:tc>
          <w:tcPr>
            <w:tcW w:w="720" w:type="dxa"/>
          </w:tcPr>
          <w:p w14:paraId="27E1F1D3" w14:textId="77777777" w:rsidR="00B4329B" w:rsidRPr="00017708" w:rsidRDefault="00B4329B" w:rsidP="0098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206E1D4" w14:textId="77777777" w:rsidR="00B4329B" w:rsidRPr="00017708" w:rsidRDefault="00B4329B" w:rsidP="0098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D124200" w14:textId="77777777" w:rsidR="00B4329B" w:rsidRPr="00017708" w:rsidRDefault="00B4329B" w:rsidP="00985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80" w:type="dxa"/>
          </w:tcPr>
          <w:p w14:paraId="407AFED9" w14:textId="77777777" w:rsidR="00B4329B" w:rsidRPr="00017708" w:rsidRDefault="00B4329B" w:rsidP="0098585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98FA69E" w14:textId="77777777" w:rsidR="00B4329B" w:rsidRPr="00017708" w:rsidRDefault="00B4329B" w:rsidP="0098585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26F7E8CC" w14:textId="77777777" w:rsidR="00B4329B" w:rsidRPr="00017708" w:rsidRDefault="00B4329B" w:rsidP="0098585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01770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017708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E25F83C" w14:textId="77777777" w:rsidR="00B4329B" w:rsidRPr="00017708" w:rsidRDefault="00B4329B" w:rsidP="00B432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B0D2B7" w14:textId="77777777" w:rsidR="00B4329B" w:rsidRPr="00017708" w:rsidRDefault="00B4329B" w:rsidP="00B4329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Status update</w:t>
      </w:r>
    </w:p>
    <w:p w14:paraId="679083CE" w14:textId="77777777" w:rsidR="00B4329B" w:rsidRPr="00017708" w:rsidRDefault="00B4329B" w:rsidP="00B4329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E1D610F" w14:textId="77777777" w:rsidR="00B4329B" w:rsidRPr="00017708" w:rsidRDefault="00B4329B" w:rsidP="00E53F75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38215384" w14:textId="7B07259D" w:rsidR="00B4329B" w:rsidRPr="00017708" w:rsidRDefault="00B4329B" w:rsidP="00E53F75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4"/>
        </w:rPr>
        <w:t>July 22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, 2021, the administrative law judge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(ALJ)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filed a notice </w:t>
      </w:r>
      <w:r>
        <w:rPr>
          <w:rFonts w:ascii="Times New Roman" w:eastAsia="Times New Roman" w:hAnsi="Times New Roman" w:cs="Times New Roman"/>
          <w:sz w:val="24"/>
          <w:szCs w:val="24"/>
        </w:rPr>
        <w:t>directing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the Staff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(Staff)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>of the Public Utility Commission of Texas (</w:t>
      </w:r>
      <w:r>
        <w:rPr>
          <w:rFonts w:ascii="Times New Roman" w:eastAsia="Times New Roman" w:hAnsi="Times New Roman" w:cs="Times New Roman"/>
          <w:sz w:val="24"/>
          <w:szCs w:val="24"/>
        </w:rPr>
        <w:t>Commission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) to file a </w:t>
      </w:r>
      <w:r>
        <w:rPr>
          <w:rFonts w:ascii="Times New Roman" w:eastAsia="Times New Roman" w:hAnsi="Times New Roman" w:cs="Times New Roman"/>
          <w:sz w:val="24"/>
          <w:szCs w:val="24"/>
        </w:rPr>
        <w:t>status report on abatement beginning on September 1, 2021 and continuing monthly thereafter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. Therefore, this pleading is timely filed. </w:t>
      </w:r>
    </w:p>
    <w:p w14:paraId="718DCB56" w14:textId="77777777" w:rsidR="00B4329B" w:rsidRPr="00017708" w:rsidRDefault="00B4329B" w:rsidP="00B432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>
        <w:rPr>
          <w:rFonts w:ascii="Times New Roman" w:eastAsia="Times New Roman" w:hAnsi="Times New Roman" w:cs="Times New Roman"/>
          <w:b/>
          <w:sz w:val="24"/>
          <w:szCs w:val="24"/>
        </w:rPr>
        <w:t>STATUS UPDATE</w:t>
      </w:r>
    </w:p>
    <w:p w14:paraId="67BEA105" w14:textId="2290FC1D" w:rsidR="00B4329B" w:rsidRDefault="00B4329B" w:rsidP="00B4329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Staff has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 xml:space="preserve">conferred </w:t>
      </w:r>
      <w:r>
        <w:rPr>
          <w:rFonts w:ascii="Times New Roman" w:eastAsia="Times New Roman" w:hAnsi="Times New Roman" w:cs="Times New Roman"/>
          <w:sz w:val="24"/>
          <w:szCs w:val="24"/>
        </w:rPr>
        <w:t>with Inline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 xml:space="preserve"> representatives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 xml:space="preserve"> understands that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Inline 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working to finalize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, and intends to file with the Commission,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 application for a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ale,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ransfer, or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erger (STM)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 will continue to work with Inline to ensure that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STM application is filed </w:t>
      </w:r>
      <w:r w:rsidR="00D71388">
        <w:rPr>
          <w:rFonts w:ascii="Times New Roman" w:eastAsia="Times New Roman" w:hAnsi="Times New Roman" w:cs="Times New Roman"/>
          <w:sz w:val="24"/>
          <w:szCs w:val="24"/>
        </w:rPr>
        <w:t>as soon as possible</w:t>
      </w:r>
      <w:r>
        <w:rPr>
          <w:rFonts w:ascii="Times New Roman" w:eastAsia="Times New Roman" w:hAnsi="Times New Roman" w:cs="Times New Roman"/>
          <w:sz w:val="24"/>
          <w:szCs w:val="24"/>
        </w:rPr>
        <w:t>. Consistent with the ALJ’s Order filed on July 22, 2021, Staff will provide another status update on November 1, 2021.</w:t>
      </w:r>
    </w:p>
    <w:p w14:paraId="3E87E19F" w14:textId="77777777" w:rsidR="00E53F75" w:rsidRPr="00017708" w:rsidRDefault="00E53F75" w:rsidP="00B4329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46446675" w14:textId="77777777" w:rsidR="00B4329B" w:rsidRPr="00017708" w:rsidRDefault="00B4329B" w:rsidP="00B4329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491B83F9" w14:textId="1B6DA47D" w:rsidR="00B4329B" w:rsidRPr="00017708" w:rsidRDefault="00B4329B" w:rsidP="00B4329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Staff respectfully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provides this status update on abatement and will file another status update on November 1, 2021. </w:t>
      </w:r>
    </w:p>
    <w:p w14:paraId="3FA2CFC2" w14:textId="77777777" w:rsidR="00B4329B" w:rsidRPr="00017708" w:rsidRDefault="00B4329B" w:rsidP="00B4329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4091952" w14:textId="77777777" w:rsidR="00B4329B" w:rsidRPr="008E40EC" w:rsidRDefault="00B4329B" w:rsidP="00B432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br w:type="page"/>
      </w:r>
    </w:p>
    <w:p w14:paraId="4C1D4271" w14:textId="7AF898C6" w:rsidR="00B4329B" w:rsidRPr="00017708" w:rsidRDefault="00B4329B" w:rsidP="00B4329B">
      <w:pPr>
        <w:widowControl w:val="0"/>
        <w:tabs>
          <w:tab w:val="left" w:pos="0"/>
        </w:tabs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B5B">
        <w:rPr>
          <w:rFonts w:ascii="Times New Roman" w:eastAsia="Times New Roman" w:hAnsi="Times New Roman" w:cs="Times New Roman"/>
          <w:noProof/>
          <w:sz w:val="24"/>
          <w:szCs w:val="24"/>
        </w:rPr>
        <w:t>October 1,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98AD939" w14:textId="77777777" w:rsidR="00B4329B" w:rsidRPr="00017708" w:rsidRDefault="00B4329B" w:rsidP="00B4329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BC0FF5" w14:textId="77777777" w:rsidR="00B4329B" w:rsidRPr="00017708" w:rsidRDefault="00B4329B" w:rsidP="00B4329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FBD294F" w14:textId="77777777" w:rsidR="00B4329B" w:rsidRPr="00017708" w:rsidRDefault="00B4329B" w:rsidP="00B4329B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66E6868D" w14:textId="77777777" w:rsidR="00B4329B" w:rsidRPr="00017708" w:rsidRDefault="00B4329B" w:rsidP="00B4329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4C4BAAC" w14:textId="77777777" w:rsidR="00B4329B" w:rsidRPr="00017708" w:rsidRDefault="00B4329B" w:rsidP="00B432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3A1E17" w14:textId="77777777" w:rsidR="00B4329B" w:rsidRPr="00017708" w:rsidRDefault="00B4329B" w:rsidP="00B432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22A14EBF" w14:textId="77777777" w:rsidR="00B4329B" w:rsidRPr="00017708" w:rsidRDefault="00B4329B" w:rsidP="00B4329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2156A891" w14:textId="77777777" w:rsidR="00B4329B" w:rsidRPr="00017708" w:rsidRDefault="00B4329B" w:rsidP="00B432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8D787A" w14:textId="77777777" w:rsidR="00B4329B" w:rsidRPr="00017708" w:rsidRDefault="00B4329B" w:rsidP="00B4329B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>Rustin Tawater</w:t>
      </w:r>
    </w:p>
    <w:p w14:paraId="1253A3D5" w14:textId="77777777" w:rsidR="00B4329B" w:rsidRPr="00017708" w:rsidRDefault="00B4329B" w:rsidP="00B432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2DC0EF1B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A1B8A5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3589FB" w14:textId="7B4D8F38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="002F4A9D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40FB1536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4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7B6986D7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1A66D839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681CEC2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6CE5D053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4775F710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139404D8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08A98C1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</w:r>
      <w:r w:rsidRPr="00017708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5012E620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0133471" w14:textId="77777777" w:rsidR="00B4329B" w:rsidRPr="00017708" w:rsidRDefault="00B4329B" w:rsidP="00B43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BCF8C38" w14:textId="77777777" w:rsidR="00B4329B" w:rsidRPr="00017708" w:rsidRDefault="00B4329B" w:rsidP="00B43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644330E3" w14:textId="77777777" w:rsidR="00B4329B" w:rsidRPr="00017708" w:rsidRDefault="00B4329B" w:rsidP="00B432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0B7555A" w14:textId="77777777" w:rsidR="00B4329B" w:rsidRPr="00017708" w:rsidRDefault="00B4329B" w:rsidP="00B4329B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4520BDB" w14:textId="58BD5002" w:rsidR="00B4329B" w:rsidRPr="00017708" w:rsidRDefault="00B4329B" w:rsidP="00B4329B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17708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B5B">
        <w:rPr>
          <w:rFonts w:ascii="Times New Roman" w:eastAsia="Times New Roman" w:hAnsi="Times New Roman" w:cs="Times New Roman"/>
          <w:noProof/>
          <w:sz w:val="24"/>
          <w:szCs w:val="24"/>
        </w:rPr>
        <w:t>October 1, 2021</w:t>
      </w:r>
      <w:r w:rsidRPr="0001770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17708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A9D7FD7" w14:textId="77777777" w:rsidR="00B4329B" w:rsidRPr="00017708" w:rsidRDefault="00B4329B" w:rsidP="00B4329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3E31AF" w14:textId="2ACDBBF3" w:rsidR="00B4329B" w:rsidRPr="00017708" w:rsidRDefault="002F4A9D" w:rsidP="00B4329B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804EF37" w14:textId="77777777" w:rsidR="00B4329B" w:rsidRPr="00017708" w:rsidRDefault="00B4329B" w:rsidP="00B4329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7708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0"/>
    </w:p>
    <w:p w14:paraId="6059CAC0" w14:textId="77777777" w:rsidR="00B4329B" w:rsidRDefault="00B4329B" w:rsidP="00B4329B"/>
    <w:p w14:paraId="6FC4034F" w14:textId="77777777" w:rsidR="00B4329B" w:rsidRDefault="00B4329B" w:rsidP="00B4329B"/>
    <w:p w14:paraId="4DBFEC8D" w14:textId="77777777" w:rsidR="00B4329B" w:rsidRDefault="00B4329B" w:rsidP="00B4329B"/>
    <w:p w14:paraId="56E2CAFE" w14:textId="77777777" w:rsidR="00B4329B" w:rsidRDefault="00B4329B" w:rsidP="00B4329B"/>
    <w:p w14:paraId="0FED114F" w14:textId="77777777" w:rsidR="00F17459" w:rsidRDefault="00F17459"/>
    <w:sectPr w:rsidR="00F17459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1BB2C" w14:textId="77777777" w:rsidR="008A23F0" w:rsidRDefault="00761056">
      <w:pPr>
        <w:spacing w:after="0" w:line="240" w:lineRule="auto"/>
      </w:pPr>
      <w:r>
        <w:separator/>
      </w:r>
    </w:p>
  </w:endnote>
  <w:endnote w:type="continuationSeparator" w:id="0">
    <w:p w14:paraId="0E0EAB99" w14:textId="77777777" w:rsidR="008A23F0" w:rsidRDefault="0076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71F5A" w14:textId="77777777" w:rsidR="00071BFA" w:rsidRDefault="00B4329B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1AA4D9" w14:textId="77777777" w:rsidR="00071BFA" w:rsidRDefault="001B4B5B" w:rsidP="008016FB">
    <w:pPr>
      <w:pStyle w:val="Footer"/>
    </w:pPr>
  </w:p>
  <w:p w14:paraId="1432FAEB" w14:textId="77777777" w:rsidR="00071BFA" w:rsidRDefault="001B4B5B" w:rsidP="008016FB"/>
  <w:p w14:paraId="02D0B3EF" w14:textId="77777777" w:rsidR="00071BFA" w:rsidRDefault="001B4B5B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0997944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0750CF45" w14:textId="77777777" w:rsidR="0009342E" w:rsidRPr="0009342E" w:rsidRDefault="00B4329B">
        <w:pPr>
          <w:pStyle w:val="Footer"/>
          <w:jc w:val="center"/>
          <w:rPr>
            <w:sz w:val="20"/>
            <w:szCs w:val="20"/>
          </w:rPr>
        </w:pPr>
        <w:r w:rsidRPr="0009342E">
          <w:rPr>
            <w:sz w:val="20"/>
            <w:szCs w:val="20"/>
          </w:rPr>
          <w:fldChar w:fldCharType="begin"/>
        </w:r>
        <w:r w:rsidRPr="0009342E">
          <w:rPr>
            <w:sz w:val="20"/>
            <w:szCs w:val="20"/>
          </w:rPr>
          <w:instrText xml:space="preserve"> PAGE   \* MERGEFORMAT </w:instrText>
        </w:r>
        <w:r w:rsidRPr="0009342E">
          <w:rPr>
            <w:sz w:val="20"/>
            <w:szCs w:val="20"/>
          </w:rPr>
          <w:fldChar w:fldCharType="separate"/>
        </w:r>
        <w:r w:rsidRPr="0009342E">
          <w:rPr>
            <w:noProof/>
            <w:sz w:val="20"/>
            <w:szCs w:val="20"/>
          </w:rPr>
          <w:t>2</w:t>
        </w:r>
        <w:r w:rsidRPr="0009342E">
          <w:rPr>
            <w:noProof/>
            <w:sz w:val="20"/>
            <w:szCs w:val="20"/>
          </w:rPr>
          <w:fldChar w:fldCharType="end"/>
        </w:r>
      </w:p>
    </w:sdtContent>
  </w:sdt>
  <w:p w14:paraId="422C42B6" w14:textId="77777777" w:rsidR="00071BFA" w:rsidRDefault="001B4B5B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54E94" w14:textId="77777777" w:rsidR="008A23F0" w:rsidRDefault="00761056">
      <w:pPr>
        <w:spacing w:after="0" w:line="240" w:lineRule="auto"/>
      </w:pPr>
      <w:r>
        <w:separator/>
      </w:r>
    </w:p>
  </w:footnote>
  <w:footnote w:type="continuationSeparator" w:id="0">
    <w:p w14:paraId="06973A82" w14:textId="77777777" w:rsidR="008A23F0" w:rsidRDefault="00761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29B"/>
    <w:rsid w:val="00001A5B"/>
    <w:rsid w:val="000600F6"/>
    <w:rsid w:val="00067ED3"/>
    <w:rsid w:val="000D1115"/>
    <w:rsid w:val="000E4B30"/>
    <w:rsid w:val="001677DE"/>
    <w:rsid w:val="001B4B5B"/>
    <w:rsid w:val="0020653B"/>
    <w:rsid w:val="00212887"/>
    <w:rsid w:val="002B7EB2"/>
    <w:rsid w:val="002F4A9D"/>
    <w:rsid w:val="00341EBB"/>
    <w:rsid w:val="003E3A30"/>
    <w:rsid w:val="003F508A"/>
    <w:rsid w:val="00454E18"/>
    <w:rsid w:val="004E0304"/>
    <w:rsid w:val="00517784"/>
    <w:rsid w:val="005258FE"/>
    <w:rsid w:val="005D44CE"/>
    <w:rsid w:val="006033D2"/>
    <w:rsid w:val="00671E8D"/>
    <w:rsid w:val="00674E0E"/>
    <w:rsid w:val="006C2A0B"/>
    <w:rsid w:val="00761056"/>
    <w:rsid w:val="007D68A3"/>
    <w:rsid w:val="007E3A96"/>
    <w:rsid w:val="008549F3"/>
    <w:rsid w:val="008A02D3"/>
    <w:rsid w:val="008A23F0"/>
    <w:rsid w:val="008D1B7F"/>
    <w:rsid w:val="009603B2"/>
    <w:rsid w:val="009623CB"/>
    <w:rsid w:val="009F0EE9"/>
    <w:rsid w:val="00A85832"/>
    <w:rsid w:val="00AB576A"/>
    <w:rsid w:val="00B03BFA"/>
    <w:rsid w:val="00B4329B"/>
    <w:rsid w:val="00B6131E"/>
    <w:rsid w:val="00B71959"/>
    <w:rsid w:val="00BD311E"/>
    <w:rsid w:val="00BE1C4E"/>
    <w:rsid w:val="00C174AC"/>
    <w:rsid w:val="00C615C6"/>
    <w:rsid w:val="00CD0EB5"/>
    <w:rsid w:val="00D1427D"/>
    <w:rsid w:val="00D67A6E"/>
    <w:rsid w:val="00D71388"/>
    <w:rsid w:val="00DA5CF6"/>
    <w:rsid w:val="00DB2D08"/>
    <w:rsid w:val="00E53F75"/>
    <w:rsid w:val="00E95477"/>
    <w:rsid w:val="00F17459"/>
    <w:rsid w:val="00FB0DF0"/>
    <w:rsid w:val="00FB1860"/>
    <w:rsid w:val="00FC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4097"/>
    <o:shapelayout v:ext="edit">
      <o:idmap v:ext="edit" data="1"/>
    </o:shapelayout>
  </w:shapeDefaults>
  <w:decimalSymbol w:val="."/>
  <w:listSeparator w:val=","/>
  <w14:docId w14:val="50C981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432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329B"/>
  </w:style>
  <w:style w:type="character" w:styleId="PageNumber">
    <w:name w:val="page number"/>
    <w:basedOn w:val="DefaultParagraphFont"/>
    <w:rsid w:val="00B4329B"/>
  </w:style>
  <w:style w:type="character" w:styleId="CommentReference">
    <w:name w:val="annotation reference"/>
    <w:basedOn w:val="DefaultParagraphFont"/>
    <w:uiPriority w:val="99"/>
    <w:semiHidden/>
    <w:unhideWhenUsed/>
    <w:rsid w:val="00A858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58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58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58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583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858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C4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4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2021-09-30T18:57:00Z</dcterms:created>
  <dcterms:modified xsi:type="dcterms:W3CDTF">2021-10-01T12:28:00Z</dcterms:modified>
</cp:coreProperties>
</file>